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B2" w:rsidRPr="00AB0A0E" w:rsidRDefault="00AB0A0E" w:rsidP="00AB0A0E">
      <w:pPr>
        <w:jc w:val="center"/>
        <w:rPr>
          <w:sz w:val="40"/>
          <w:szCs w:val="40"/>
        </w:rPr>
      </w:pPr>
      <w:r w:rsidRPr="00AB0A0E">
        <w:rPr>
          <w:sz w:val="40"/>
          <w:szCs w:val="40"/>
        </w:rPr>
        <w:t>Pour l’emploi du temps</w:t>
      </w:r>
    </w:p>
    <w:p w:rsidR="00067539" w:rsidRDefault="00AB0A0E" w:rsidP="006F5314">
      <w:pPr>
        <w:jc w:val="center"/>
        <w:rPr>
          <w:sz w:val="36"/>
          <w:szCs w:val="36"/>
        </w:rPr>
      </w:pPr>
      <w:r w:rsidRPr="00067539">
        <w:rPr>
          <w:b/>
          <w:sz w:val="36"/>
          <w:szCs w:val="36"/>
        </w:rPr>
        <w:t>Par jour</w:t>
      </w:r>
      <w:r w:rsidRPr="00067539">
        <w:rPr>
          <w:sz w:val="36"/>
          <w:szCs w:val="36"/>
        </w:rPr>
        <w:t xml:space="preserve">, </w:t>
      </w:r>
      <w:proofErr w:type="gramStart"/>
      <w:r w:rsidRPr="00067539">
        <w:rPr>
          <w:sz w:val="36"/>
          <w:szCs w:val="36"/>
        </w:rPr>
        <w:t>privilégier</w:t>
      </w:r>
      <w:proofErr w:type="gramEnd"/>
      <w:r w:rsidRPr="00067539">
        <w:rPr>
          <w:sz w:val="36"/>
          <w:szCs w:val="36"/>
        </w:rPr>
        <w:t> :</w:t>
      </w:r>
    </w:p>
    <w:p w:rsidR="00AB0A0E" w:rsidRDefault="00AB0A0E" w:rsidP="009F6B75">
      <w:pPr>
        <w:pStyle w:val="Paragraphedeliste"/>
        <w:rPr>
          <w:sz w:val="28"/>
          <w:szCs w:val="28"/>
        </w:rPr>
      </w:pPr>
      <w:r w:rsidRPr="00AB0A0E">
        <w:rPr>
          <w:b/>
          <w:i/>
          <w:sz w:val="28"/>
          <w:szCs w:val="28"/>
        </w:rPr>
        <w:t>2 moments ritualisés</w:t>
      </w:r>
      <w:r w:rsidR="009F6B75">
        <w:rPr>
          <w:sz w:val="28"/>
          <w:szCs w:val="28"/>
        </w:rPr>
        <w:t> </w:t>
      </w:r>
      <w:r w:rsidR="009F6B75" w:rsidRPr="009F6B75">
        <w:rPr>
          <w:b/>
          <w:sz w:val="28"/>
          <w:szCs w:val="28"/>
        </w:rPr>
        <w:t>pour identifier et produire des mots</w:t>
      </w:r>
      <w:r w:rsidR="009F6B75">
        <w:rPr>
          <w:sz w:val="28"/>
          <w:szCs w:val="28"/>
        </w:rPr>
        <w:t> :</w:t>
      </w:r>
    </w:p>
    <w:p w:rsidR="00AB0A0E" w:rsidRPr="00AB0A0E" w:rsidRDefault="00AB0A0E" w:rsidP="00AB0A0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AB0A0E">
        <w:rPr>
          <w:sz w:val="28"/>
          <w:szCs w:val="28"/>
        </w:rPr>
        <w:t xml:space="preserve">l’un sur </w:t>
      </w:r>
      <w:r w:rsidRPr="00AB0A0E">
        <w:rPr>
          <w:b/>
          <w:sz w:val="28"/>
          <w:szCs w:val="28"/>
        </w:rPr>
        <w:t>les lettres</w:t>
      </w:r>
      <w:r w:rsidRPr="00AB0A0E">
        <w:rPr>
          <w:sz w:val="28"/>
          <w:szCs w:val="28"/>
        </w:rPr>
        <w:t xml:space="preserve"> et/ ou </w:t>
      </w:r>
      <w:r w:rsidRPr="00AB0A0E">
        <w:rPr>
          <w:b/>
          <w:sz w:val="28"/>
          <w:szCs w:val="28"/>
        </w:rPr>
        <w:t>les graphèmes</w:t>
      </w:r>
      <w:r w:rsidRPr="00AB0A0E">
        <w:rPr>
          <w:sz w:val="28"/>
          <w:szCs w:val="28"/>
        </w:rPr>
        <w:t xml:space="preserve"> (principe alphabétique et discrimination visuelle)</w:t>
      </w:r>
    </w:p>
    <w:p w:rsidR="00AB0A0E" w:rsidRPr="00AB0A0E" w:rsidRDefault="00AB0A0E" w:rsidP="00AB0A0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AB0A0E">
        <w:rPr>
          <w:sz w:val="28"/>
          <w:szCs w:val="28"/>
        </w:rPr>
        <w:t xml:space="preserve">l’autre sur </w:t>
      </w:r>
      <w:r w:rsidRPr="00AB0A0E">
        <w:rPr>
          <w:b/>
          <w:sz w:val="28"/>
          <w:szCs w:val="28"/>
        </w:rPr>
        <w:t>les phonèmes</w:t>
      </w:r>
      <w:r w:rsidRPr="00AB0A0E">
        <w:rPr>
          <w:sz w:val="28"/>
          <w:szCs w:val="28"/>
        </w:rPr>
        <w:t xml:space="preserve"> (discrimination auditive)</w:t>
      </w:r>
    </w:p>
    <w:p w:rsidR="00AB0A0E" w:rsidRPr="00AB0A0E" w:rsidRDefault="00AB0A0E" w:rsidP="00AB0A0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AB0A0E">
        <w:rPr>
          <w:sz w:val="28"/>
          <w:szCs w:val="28"/>
        </w:rPr>
        <w:t>durée courte (</w:t>
      </w:r>
      <w:r w:rsidR="00067539">
        <w:rPr>
          <w:sz w:val="28"/>
          <w:szCs w:val="28"/>
        </w:rPr>
        <w:t>1</w:t>
      </w:r>
      <w:r w:rsidRPr="00AB0A0E">
        <w:rPr>
          <w:sz w:val="28"/>
          <w:szCs w:val="28"/>
        </w:rPr>
        <w:t>0 min max)</w:t>
      </w:r>
    </w:p>
    <w:p w:rsidR="00AB0A0E" w:rsidRDefault="00AB0A0E" w:rsidP="00AB0A0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AB0A0E">
        <w:rPr>
          <w:sz w:val="28"/>
          <w:szCs w:val="28"/>
        </w:rPr>
        <w:t>entre 8h30 et 9h30 </w:t>
      </w:r>
      <w:r>
        <w:rPr>
          <w:sz w:val="28"/>
          <w:szCs w:val="28"/>
        </w:rPr>
        <w:t xml:space="preserve"> ou de 14h à 15h</w:t>
      </w:r>
    </w:p>
    <w:p w:rsidR="00AB0A0E" w:rsidRDefault="00AB0A0E" w:rsidP="00AB0A0E">
      <w:pPr>
        <w:pStyle w:val="Paragraphedeliste"/>
        <w:rPr>
          <w:sz w:val="28"/>
          <w:szCs w:val="28"/>
        </w:rPr>
      </w:pPr>
    </w:p>
    <w:p w:rsidR="00AB0A0E" w:rsidRDefault="00AB0A0E" w:rsidP="009F6B75">
      <w:pPr>
        <w:pStyle w:val="Paragraphedeliste"/>
        <w:rPr>
          <w:sz w:val="28"/>
          <w:szCs w:val="28"/>
        </w:rPr>
      </w:pPr>
      <w:r w:rsidRPr="00AB0A0E">
        <w:rPr>
          <w:b/>
          <w:i/>
          <w:sz w:val="28"/>
          <w:szCs w:val="28"/>
        </w:rPr>
        <w:t xml:space="preserve">2 moments </w:t>
      </w:r>
      <w:r w:rsidR="009F6B75">
        <w:rPr>
          <w:b/>
          <w:i/>
          <w:sz w:val="28"/>
          <w:szCs w:val="28"/>
        </w:rPr>
        <w:t xml:space="preserve">ritualisés </w:t>
      </w:r>
      <w:r w:rsidRPr="00AB0A0E">
        <w:rPr>
          <w:b/>
          <w:i/>
          <w:sz w:val="28"/>
          <w:szCs w:val="28"/>
        </w:rPr>
        <w:t>d’écriture</w:t>
      </w:r>
      <w:r w:rsidRPr="00AB0A0E">
        <w:rPr>
          <w:sz w:val="28"/>
          <w:szCs w:val="28"/>
        </w:rPr>
        <w:t> :</w:t>
      </w:r>
    </w:p>
    <w:p w:rsidR="00AB0A0E" w:rsidRPr="00AB0A0E" w:rsidRDefault="00AB0A0E" w:rsidP="00AB0A0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AB0A0E">
        <w:rPr>
          <w:sz w:val="28"/>
          <w:szCs w:val="28"/>
        </w:rPr>
        <w:t xml:space="preserve">L’un concernant la </w:t>
      </w:r>
      <w:r w:rsidRPr="009F6B75">
        <w:rPr>
          <w:b/>
          <w:sz w:val="28"/>
          <w:szCs w:val="28"/>
        </w:rPr>
        <w:t>copie</w:t>
      </w:r>
      <w:r w:rsidR="00E64733">
        <w:rPr>
          <w:sz w:val="28"/>
          <w:szCs w:val="28"/>
        </w:rPr>
        <w:t xml:space="preserve"> ou la </w:t>
      </w:r>
      <w:r w:rsidR="00E64733" w:rsidRPr="009F6B75">
        <w:rPr>
          <w:b/>
          <w:sz w:val="28"/>
          <w:szCs w:val="28"/>
        </w:rPr>
        <w:t>calligraphie</w:t>
      </w:r>
    </w:p>
    <w:p w:rsidR="00AB0A0E" w:rsidRDefault="00AB0A0E" w:rsidP="00AB0A0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AB0A0E">
        <w:rPr>
          <w:sz w:val="28"/>
          <w:szCs w:val="28"/>
        </w:rPr>
        <w:t xml:space="preserve">L’autre concernant la </w:t>
      </w:r>
      <w:r w:rsidRPr="009F6B75">
        <w:rPr>
          <w:b/>
          <w:sz w:val="28"/>
          <w:szCs w:val="28"/>
        </w:rPr>
        <w:t>dictée</w:t>
      </w:r>
    </w:p>
    <w:p w:rsidR="00E64733" w:rsidRDefault="00E64733" w:rsidP="00E6473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E64733">
        <w:rPr>
          <w:sz w:val="28"/>
          <w:szCs w:val="28"/>
        </w:rPr>
        <w:t>Durée co</w:t>
      </w:r>
      <w:r>
        <w:rPr>
          <w:sz w:val="28"/>
          <w:szCs w:val="28"/>
        </w:rPr>
        <w:t>urte (10 min à 20 min)</w:t>
      </w:r>
    </w:p>
    <w:p w:rsidR="00E64733" w:rsidRDefault="00E64733" w:rsidP="00E6473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 révision entre 8h 30 et 9h 30 ou de 14h à 15h</w:t>
      </w:r>
    </w:p>
    <w:p w:rsidR="00E64733" w:rsidRDefault="00E64733" w:rsidP="00E6473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 graphème nouveau : de 9h 30 à 11h et après 15h</w:t>
      </w:r>
    </w:p>
    <w:p w:rsidR="00E64733" w:rsidRDefault="00E64733" w:rsidP="00E64733">
      <w:pPr>
        <w:rPr>
          <w:sz w:val="28"/>
          <w:szCs w:val="28"/>
        </w:rPr>
      </w:pPr>
    </w:p>
    <w:p w:rsidR="00E64733" w:rsidRDefault="00E64733" w:rsidP="009F6B75">
      <w:pPr>
        <w:pStyle w:val="Paragraphedeliste"/>
        <w:rPr>
          <w:b/>
          <w:i/>
          <w:sz w:val="28"/>
          <w:szCs w:val="28"/>
        </w:rPr>
      </w:pPr>
      <w:r w:rsidRPr="009F6B75">
        <w:rPr>
          <w:b/>
          <w:i/>
          <w:sz w:val="28"/>
          <w:szCs w:val="28"/>
        </w:rPr>
        <w:t>1 moment autour de la compréhension ou du lexique (en lien avec l’histoire) ou de lectures offertes (mise en réseau)</w:t>
      </w:r>
    </w:p>
    <w:p w:rsidR="009F6B75" w:rsidRDefault="009F6B75" w:rsidP="00E6473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Pour la compréhension entre 9h 30 et 11h ou après 15h</w:t>
      </w:r>
    </w:p>
    <w:p w:rsidR="00067539" w:rsidRDefault="009F6B75" w:rsidP="00E6473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Pour le lexique et les lectures offertes : </w:t>
      </w:r>
      <w:r w:rsidR="00067539">
        <w:rPr>
          <w:sz w:val="28"/>
          <w:szCs w:val="28"/>
        </w:rPr>
        <w:t>de 14h à 15h ou en fin de matinée</w:t>
      </w:r>
    </w:p>
    <w:p w:rsidR="00B81305" w:rsidRDefault="00067539" w:rsidP="00B813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67539">
        <w:rPr>
          <w:sz w:val="28"/>
          <w:szCs w:val="28"/>
        </w:rPr>
        <w:t>Durée 20 min</w:t>
      </w:r>
      <w:r>
        <w:rPr>
          <w:sz w:val="28"/>
          <w:szCs w:val="28"/>
        </w:rPr>
        <w:t xml:space="preserve"> </w:t>
      </w:r>
    </w:p>
    <w:p w:rsidR="00B81305" w:rsidRDefault="00B81305" w:rsidP="00B81305">
      <w:pPr>
        <w:pStyle w:val="Paragraphedeliste"/>
        <w:rPr>
          <w:sz w:val="28"/>
          <w:szCs w:val="28"/>
        </w:rPr>
      </w:pPr>
    </w:p>
    <w:p w:rsidR="00B81305" w:rsidRDefault="00B81305" w:rsidP="00B81305">
      <w:pPr>
        <w:pStyle w:val="Paragraphedeliste"/>
        <w:rPr>
          <w:b/>
          <w:sz w:val="28"/>
          <w:szCs w:val="28"/>
        </w:rPr>
      </w:pPr>
      <w:r w:rsidRPr="00B81305">
        <w:rPr>
          <w:b/>
          <w:sz w:val="28"/>
          <w:szCs w:val="28"/>
        </w:rPr>
        <w:t>1 moment autour de la rédaction de textes dans un cadre pluridisciplinaire (phase d’anticipation de l’écrit à venir/écriture/retour sur l’écrit pour autocorrection</w:t>
      </w:r>
    </w:p>
    <w:p w:rsidR="00B81305" w:rsidRPr="006F5314" w:rsidRDefault="00B81305" w:rsidP="006F53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81305">
        <w:rPr>
          <w:sz w:val="28"/>
          <w:szCs w:val="28"/>
        </w:rPr>
        <w:t>Durée 2</w:t>
      </w:r>
      <w:bookmarkStart w:id="0" w:name="_GoBack"/>
      <w:bookmarkEnd w:id="0"/>
      <w:r w:rsidRPr="00B81305">
        <w:rPr>
          <w:sz w:val="28"/>
          <w:szCs w:val="28"/>
        </w:rPr>
        <w:t>0 min</w:t>
      </w:r>
    </w:p>
    <w:p w:rsidR="00067539" w:rsidRPr="00067539" w:rsidRDefault="00067539" w:rsidP="006F5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67539">
        <w:rPr>
          <w:b/>
          <w:sz w:val="32"/>
          <w:szCs w:val="32"/>
        </w:rPr>
        <w:t xml:space="preserve">Bref </w:t>
      </w:r>
      <w:r w:rsidR="00B81305">
        <w:rPr>
          <w:b/>
          <w:sz w:val="32"/>
          <w:szCs w:val="32"/>
        </w:rPr>
        <w:t>6</w:t>
      </w:r>
      <w:r w:rsidRPr="00067539">
        <w:rPr>
          <w:b/>
          <w:sz w:val="32"/>
          <w:szCs w:val="32"/>
        </w:rPr>
        <w:t xml:space="preserve"> temps pour faire des gammes et enrichir son lexique et sa culture littéraire</w:t>
      </w:r>
    </w:p>
    <w:p w:rsidR="00067539" w:rsidRPr="00067539" w:rsidRDefault="00067539" w:rsidP="00067539">
      <w:pPr>
        <w:jc w:val="center"/>
        <w:rPr>
          <w:b/>
          <w:i/>
          <w:sz w:val="32"/>
          <w:szCs w:val="32"/>
        </w:rPr>
      </w:pPr>
      <w:r w:rsidRPr="00067539">
        <w:rPr>
          <w:b/>
          <w:i/>
          <w:sz w:val="32"/>
          <w:szCs w:val="32"/>
        </w:rPr>
        <w:t>LUNDI ET JEUDI : apprentissage d’un nouveau graphème avec appropriation le mardi et vendredi</w:t>
      </w:r>
    </w:p>
    <w:p w:rsidR="00067539" w:rsidRDefault="00067539" w:rsidP="00067539">
      <w:pPr>
        <w:jc w:val="center"/>
        <w:rPr>
          <w:b/>
          <w:sz w:val="32"/>
          <w:szCs w:val="32"/>
        </w:rPr>
      </w:pPr>
    </w:p>
    <w:p w:rsidR="00AB0A0E" w:rsidRPr="006F5314" w:rsidRDefault="00067539" w:rsidP="006F5314">
      <w:pPr>
        <w:pStyle w:val="Paragraphedeliste"/>
        <w:numPr>
          <w:ilvl w:val="0"/>
          <w:numId w:val="4"/>
        </w:numPr>
        <w:jc w:val="center"/>
        <w:rPr>
          <w:sz w:val="28"/>
          <w:szCs w:val="28"/>
        </w:rPr>
      </w:pPr>
      <w:r w:rsidRPr="006F5314">
        <w:rPr>
          <w:b/>
          <w:sz w:val="32"/>
          <w:szCs w:val="32"/>
        </w:rPr>
        <w:t>2 graphèmes par semaine</w:t>
      </w:r>
    </w:p>
    <w:sectPr w:rsidR="00AB0A0E" w:rsidRPr="006F5314" w:rsidSect="006F5314">
      <w:pgSz w:w="11906" w:h="16838"/>
      <w:pgMar w:top="851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0603"/>
    <w:multiLevelType w:val="hybridMultilevel"/>
    <w:tmpl w:val="66B0F5A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ED75F9"/>
    <w:multiLevelType w:val="hybridMultilevel"/>
    <w:tmpl w:val="F6A607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956E9A"/>
    <w:multiLevelType w:val="hybridMultilevel"/>
    <w:tmpl w:val="DFEACFC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CD9575D"/>
    <w:multiLevelType w:val="hybridMultilevel"/>
    <w:tmpl w:val="29F29F62"/>
    <w:lvl w:ilvl="0" w:tplc="D6FE5A0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0E"/>
    <w:rsid w:val="00067539"/>
    <w:rsid w:val="002A24B2"/>
    <w:rsid w:val="006F5314"/>
    <w:rsid w:val="009F6B75"/>
    <w:rsid w:val="00AB0A0E"/>
    <w:rsid w:val="00B81305"/>
    <w:rsid w:val="00E6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98E5-E7C7-48C0-95E9-F83D9DD0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A0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B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pbiron</dc:creator>
  <cp:keywords/>
  <dc:description/>
  <cp:lastModifiedBy>gmatter</cp:lastModifiedBy>
  <cp:revision>2</cp:revision>
  <cp:lastPrinted>2018-10-11T12:21:00Z</cp:lastPrinted>
  <dcterms:created xsi:type="dcterms:W3CDTF">2018-12-18T10:37:00Z</dcterms:created>
  <dcterms:modified xsi:type="dcterms:W3CDTF">2018-12-18T10:37:00Z</dcterms:modified>
</cp:coreProperties>
</file>